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926" w:rsidRPr="007640DC" w:rsidRDefault="00B9197F" w:rsidP="00B9197F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7640DC">
        <w:rPr>
          <w:rFonts w:ascii="TH SarabunPSK" w:hAnsi="TH SarabunPSK" w:cs="TH SarabunPSK"/>
          <w:b/>
          <w:bCs/>
          <w:sz w:val="96"/>
          <w:szCs w:val="96"/>
          <w:cs/>
        </w:rPr>
        <w:t>ภูมิปัญญาท้องถิ่น</w:t>
      </w:r>
    </w:p>
    <w:p w:rsidR="00B9197F" w:rsidRDefault="00B9197F" w:rsidP="00B9197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2ED49C97" wp14:editId="2D88105E">
            <wp:simplePos x="0" y="0"/>
            <wp:positionH relativeFrom="margin">
              <wp:align>center</wp:align>
            </wp:positionH>
            <wp:positionV relativeFrom="paragraph">
              <wp:posOffset>297815</wp:posOffset>
            </wp:positionV>
            <wp:extent cx="2247900" cy="22479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+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1EA" w:rsidRDefault="00FD51EA" w:rsidP="00FD51EA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FD51EA" w:rsidRDefault="00FD51EA" w:rsidP="00FD51EA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FD51EA" w:rsidRDefault="00FD51EA" w:rsidP="00FD51EA">
      <w:pPr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12FD4F79" wp14:editId="1ADE7FE5">
            <wp:simplePos x="0" y="0"/>
            <wp:positionH relativeFrom="column">
              <wp:posOffset>-419100</wp:posOffset>
            </wp:positionH>
            <wp:positionV relativeFrom="paragraph">
              <wp:posOffset>572770</wp:posOffset>
            </wp:positionV>
            <wp:extent cx="3362325" cy="2241550"/>
            <wp:effectExtent l="0" t="0" r="9525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9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64DD2ABD" wp14:editId="13BD777E">
            <wp:simplePos x="0" y="0"/>
            <wp:positionH relativeFrom="margin">
              <wp:posOffset>3200401</wp:posOffset>
            </wp:positionH>
            <wp:positionV relativeFrom="paragraph">
              <wp:posOffset>629921</wp:posOffset>
            </wp:positionV>
            <wp:extent cx="3280542" cy="2095500"/>
            <wp:effectExtent l="190500" t="190500" r="186690" b="190500"/>
            <wp:wrapNone/>
            <wp:docPr id="3" name="รูปภาพ 3" descr="G: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59" cy="2102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1EA" w:rsidRDefault="00FD51EA" w:rsidP="00FD51EA">
      <w:pPr>
        <w:rPr>
          <w:rFonts w:ascii="TH SarabunIT๙" w:hAnsi="TH SarabunIT๙" w:cs="TH SarabunIT๙"/>
          <w:b/>
          <w:bCs/>
          <w:sz w:val="96"/>
          <w:szCs w:val="96"/>
        </w:rPr>
      </w:pPr>
    </w:p>
    <w:p w:rsidR="00FD51EA" w:rsidRDefault="00FD51EA">
      <w:pPr>
        <w:rPr>
          <w:rFonts w:ascii="TH SarabunIT๙" w:hAnsi="TH SarabunIT๙" w:cs="TH SarabunIT๙"/>
          <w:b/>
          <w:bCs/>
          <w:sz w:val="96"/>
          <w:szCs w:val="9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anchor distT="0" distB="0" distL="114300" distR="114300" simplePos="0" relativeHeight="251666432" behindDoc="0" locked="0" layoutInCell="1" allowOverlap="1" wp14:anchorId="65BE1041" wp14:editId="478268A7">
            <wp:simplePos x="0" y="0"/>
            <wp:positionH relativeFrom="margin">
              <wp:posOffset>3333750</wp:posOffset>
            </wp:positionH>
            <wp:positionV relativeFrom="paragraph">
              <wp:posOffset>1321435</wp:posOffset>
            </wp:positionV>
            <wp:extent cx="2952750" cy="2448868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191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4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44"/>
        </w:rPr>
        <w:drawing>
          <wp:anchor distT="0" distB="0" distL="114300" distR="114300" simplePos="0" relativeHeight="251664384" behindDoc="0" locked="0" layoutInCell="1" allowOverlap="1" wp14:anchorId="0F512856" wp14:editId="3785185A">
            <wp:simplePos x="0" y="0"/>
            <wp:positionH relativeFrom="margin">
              <wp:posOffset>-428625</wp:posOffset>
            </wp:positionH>
            <wp:positionV relativeFrom="paragraph">
              <wp:posOffset>1390650</wp:posOffset>
            </wp:positionV>
            <wp:extent cx="3362325" cy="2200230"/>
            <wp:effectExtent l="0" t="0" r="0" b="0"/>
            <wp:wrapNone/>
            <wp:docPr id="10" name="รูปภาพ 10" descr="H:\New folder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DSC0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96"/>
          <w:szCs w:val="96"/>
          <w:cs/>
        </w:rPr>
        <w:br w:type="page"/>
      </w:r>
    </w:p>
    <w:p w:rsidR="00FD51EA" w:rsidRPr="007640DC" w:rsidRDefault="00FD51EA" w:rsidP="00FD51E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40D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FD51EA" w:rsidRPr="007640DC" w:rsidRDefault="00FD51EA" w:rsidP="00FD51EA">
      <w:pPr>
        <w:rPr>
          <w:rFonts w:ascii="TH SarabunPSK" w:hAnsi="TH SarabunPSK" w:cs="TH SarabunPSK"/>
          <w:sz w:val="32"/>
          <w:szCs w:val="32"/>
        </w:rPr>
      </w:pPr>
      <w:r w:rsidRPr="007640DC">
        <w:rPr>
          <w:rFonts w:ascii="TH SarabunPSK" w:hAnsi="TH SarabunPSK" w:cs="TH SarabunPSK"/>
          <w:sz w:val="32"/>
          <w:szCs w:val="32"/>
          <w:cs/>
        </w:rPr>
        <w:t>คำนำ                                                                                                                           หน้า</w:t>
      </w:r>
    </w:p>
    <w:p w:rsidR="00B9197F" w:rsidRDefault="007640DC" w:rsidP="00FD51EA">
      <w:pPr>
        <w:rPr>
          <w:rFonts w:ascii="TH SarabunPSK" w:hAnsi="TH SarabunPSK" w:cs="TH SarabunPSK"/>
          <w:sz w:val="32"/>
          <w:szCs w:val="32"/>
        </w:rPr>
      </w:pPr>
      <w:r w:rsidRPr="007640DC">
        <w:rPr>
          <w:rFonts w:ascii="TH SarabunPSK" w:hAnsi="TH SarabunPSK" w:cs="TH SarabunPSK"/>
          <w:sz w:val="32"/>
          <w:szCs w:val="32"/>
          <w:cs/>
        </w:rPr>
        <w:t>สภาพทั่วไปและข้อมูลพื้นฐาน</w:t>
      </w:r>
      <w:r w:rsidR="0005637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1-2</w:t>
      </w:r>
    </w:p>
    <w:p w:rsidR="00056376" w:rsidRDefault="00056376" w:rsidP="00056376">
      <w:pPr>
        <w:pStyle w:val="a8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ภูมิปัญญาท้องถิ่น</w:t>
      </w:r>
    </w:p>
    <w:p w:rsidR="00056376" w:rsidRDefault="007F1994" w:rsidP="007F1994">
      <w:pPr>
        <w:pStyle w:val="a8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ภูมิปัญญาท้องถิ่นด้านเกษตรกรรม</w:t>
      </w:r>
      <w:r w:rsidR="005E15C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</w:p>
    <w:p w:rsidR="003233EE" w:rsidRDefault="003233EE" w:rsidP="003233EE">
      <w:pPr>
        <w:pStyle w:val="a8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ภูมิปัญญาท้องถิ่นด้านหัตถกรรม  </w:t>
      </w:r>
    </w:p>
    <w:p w:rsidR="003233EE" w:rsidRDefault="003233EE" w:rsidP="003233EE">
      <w:pPr>
        <w:pStyle w:val="a8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กลุ่มสานตะกร้าไม้ไผ่</w:t>
      </w:r>
    </w:p>
    <w:p w:rsidR="003233EE" w:rsidRDefault="003233EE" w:rsidP="003233EE">
      <w:pPr>
        <w:pStyle w:val="a8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กลุ่มทอเสื่อกก</w:t>
      </w:r>
    </w:p>
    <w:p w:rsidR="003233EE" w:rsidRDefault="003233EE" w:rsidP="003233EE">
      <w:pPr>
        <w:pStyle w:val="a8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กลุ่มช่างแกะสลักไม้</w:t>
      </w:r>
    </w:p>
    <w:p w:rsidR="00991D94" w:rsidRPr="00991D94" w:rsidRDefault="003233EE" w:rsidP="003233EE">
      <w:pPr>
        <w:pStyle w:val="a8"/>
        <w:ind w:left="19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7640DC" w:rsidRDefault="007640DC" w:rsidP="007640D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56376" w:rsidRDefault="00056376" w:rsidP="007640D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056376" w:rsidRDefault="00056376" w:rsidP="007640DC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7640DC" w:rsidRPr="007640DC" w:rsidRDefault="007640DC" w:rsidP="007640D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7640DC">
        <w:rPr>
          <w:rFonts w:ascii="TH SarabunPSK" w:hAnsi="TH SarabunPSK" w:cs="TH SarabunPSK"/>
          <w:sz w:val="32"/>
          <w:szCs w:val="32"/>
          <w:cs/>
        </w:rPr>
        <w:t>-1-</w:t>
      </w:r>
    </w:p>
    <w:p w:rsidR="007640DC" w:rsidRDefault="007640DC" w:rsidP="007640D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56376" w:rsidRPr="007F1994" w:rsidRDefault="00056376" w:rsidP="007640D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F1994">
        <w:rPr>
          <w:rFonts w:ascii="TH SarabunIT๙" w:hAnsi="TH SarabunIT๙" w:cs="TH SarabunIT๙" w:hint="cs"/>
          <w:b/>
          <w:bCs/>
          <w:sz w:val="40"/>
          <w:szCs w:val="40"/>
          <w:cs/>
        </w:rPr>
        <w:t>สภาพทั่วไปและข้อมูลพื้นฐานองค์การบริหารส่วนตำบลนาอุดม</w:t>
      </w:r>
    </w:p>
    <w:p w:rsidR="00056376" w:rsidRDefault="00056376" w:rsidP="007640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6376" w:rsidRDefault="00056376" w:rsidP="007640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3836B619" wp14:editId="25F4A218">
            <wp:extent cx="1517905" cy="1517905"/>
            <wp:effectExtent l="0" t="0" r="635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+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5" cy="15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6376" w:rsidRPr="007F1994" w:rsidRDefault="00056376" w:rsidP="007640DC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1994">
        <w:rPr>
          <w:rFonts w:ascii="TH SarabunIT๙" w:hAnsi="TH SarabunIT๙" w:cs="TH SarabunIT๙" w:hint="cs"/>
          <w:b/>
          <w:bCs/>
          <w:sz w:val="36"/>
          <w:szCs w:val="36"/>
          <w:cs/>
        </w:rPr>
        <w:t>ตราประจำองค์การบริหารส่วนตำบลนาอุดม</w:t>
      </w:r>
    </w:p>
    <w:p w:rsidR="00056376" w:rsidRPr="00056376" w:rsidRDefault="00056376" w:rsidP="007640D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640DC" w:rsidRPr="00C7466F" w:rsidRDefault="007640DC" w:rsidP="007640DC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สภาพทั่วไปและข้อมูลพื้นฐาน</w:t>
      </w:r>
      <w:r w:rsidRPr="00C7466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ab/>
      </w:r>
    </w:p>
    <w:p w:rsidR="007640DC" w:rsidRPr="007F1994" w:rsidRDefault="007640DC" w:rsidP="007640D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1994">
        <w:rPr>
          <w:rFonts w:ascii="TH SarabunPSK" w:hAnsi="TH SarabunPSK" w:cs="TH SarabunPSK"/>
          <w:b/>
          <w:bCs/>
          <w:sz w:val="32"/>
          <w:szCs w:val="32"/>
          <w:cs/>
        </w:rPr>
        <w:t>(1) ด้านกายภาพ</w:t>
      </w:r>
    </w:p>
    <w:p w:rsidR="007640DC" w:rsidRPr="00C7466F" w:rsidRDefault="007640DC" w:rsidP="007640DC">
      <w:pPr>
        <w:spacing w:after="0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sz w:val="32"/>
          <w:szCs w:val="32"/>
        </w:rPr>
        <w:tab/>
        <w:t>1</w:t>
      </w:r>
      <w:r w:rsidRPr="00C7466F">
        <w:rPr>
          <w:rFonts w:ascii="TH SarabunPSK" w:hAnsi="TH SarabunPSK" w:cs="TH SarabunPSK"/>
          <w:sz w:val="32"/>
          <w:szCs w:val="32"/>
          <w:cs/>
        </w:rPr>
        <w:t>.</w:t>
      </w:r>
      <w:r w:rsidRPr="00C7466F">
        <w:rPr>
          <w:rFonts w:ascii="TH SarabunPSK" w:hAnsi="TH SarabunPSK" w:cs="TH SarabunPSK"/>
          <w:sz w:val="32"/>
          <w:szCs w:val="32"/>
        </w:rPr>
        <w:t xml:space="preserve">1 </w:t>
      </w:r>
      <w:r w:rsidRPr="00C7466F">
        <w:rPr>
          <w:rFonts w:ascii="TH SarabunPSK" w:hAnsi="TH SarabunPSK" w:cs="TH SarabunPSK"/>
          <w:sz w:val="32"/>
          <w:szCs w:val="32"/>
          <w:cs/>
        </w:rPr>
        <w:t>ที่ตั้งและอาณาเขต</w:t>
      </w:r>
    </w:p>
    <w:p w:rsidR="007640DC" w:rsidRPr="00C7466F" w:rsidRDefault="007640DC" w:rsidP="007640DC">
      <w:pPr>
        <w:ind w:right="43" w:firstLine="1440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sz w:val="32"/>
          <w:szCs w:val="32"/>
          <w:cs/>
        </w:rPr>
        <w:t>ตำบลนาอุดมตั้งอยู่ทางทิศตะวันออกเฉียงใต้ของอำเภอนิคมคำสร้อย องค์การบริหารส่วนตำบลนาอุดม มีพื้นที่ทั้งหมด 84 ตารางกิโลเมตร โดยมีระยะ ทางห่างจากอำเภอนิคมคำสร้อยประมาณ 30 กิโลเมตร โดยมีทางหลวงหมาย เลข 0431  สายด่านยาว  - นาอุดม ซึ่งเป็นถนนลาดยางและถนนคอนกรีตเสริมเหล็ก</w:t>
      </w:r>
    </w:p>
    <w:p w:rsidR="007640DC" w:rsidRPr="00C7466F" w:rsidRDefault="007640DC" w:rsidP="007640DC">
      <w:pPr>
        <w:spacing w:line="240" w:lineRule="auto"/>
        <w:ind w:left="720" w:right="43" w:firstLine="720"/>
        <w:jc w:val="both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sz w:val="32"/>
          <w:szCs w:val="32"/>
          <w:cs/>
        </w:rPr>
        <w:t>- เส้นทางสาย  รพช. – นาอุดม – ด่านยาว ระยะทางประมาณ 17.50  กิโลเมตร</w:t>
      </w:r>
    </w:p>
    <w:p w:rsidR="007640DC" w:rsidRPr="00C7466F" w:rsidRDefault="007640DC" w:rsidP="007640DC">
      <w:pPr>
        <w:spacing w:line="240" w:lineRule="auto"/>
        <w:ind w:right="43" w:firstLine="1440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sz w:val="32"/>
          <w:szCs w:val="32"/>
          <w:cs/>
        </w:rPr>
        <w:t>- เส้นทางสาย รพช.บ้านคึมชาด (อำเภอเลิงนกทา) – นาอุดม ระยะทางงบประมาณ 5กิโลเมตร</w:t>
      </w:r>
    </w:p>
    <w:p w:rsidR="007640DC" w:rsidRPr="00C7466F" w:rsidRDefault="007640DC" w:rsidP="007640DC">
      <w:pPr>
        <w:spacing w:after="0"/>
        <w:jc w:val="center"/>
        <w:rPr>
          <w:rFonts w:ascii="TH SarabunPSK" w:hAnsi="TH SarabunPSK" w:cs="TH SarabunPSK"/>
        </w:rPr>
      </w:pPr>
    </w:p>
    <w:p w:rsidR="007640DC" w:rsidRDefault="00056376" w:rsidP="007640DC">
      <w:pPr>
        <w:spacing w:after="0"/>
        <w:rPr>
          <w:rFonts w:ascii="TH SarabunPSK" w:hAnsi="TH SarabunPSK" w:cs="TH SarabunPSK"/>
        </w:rPr>
      </w:pPr>
      <w:r w:rsidRPr="00C7466F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06957AFB" wp14:editId="2F9BA223">
            <wp:simplePos x="0" y="0"/>
            <wp:positionH relativeFrom="margin">
              <wp:align>center</wp:align>
            </wp:positionH>
            <wp:positionV relativeFrom="paragraph">
              <wp:posOffset>10646</wp:posOffset>
            </wp:positionV>
            <wp:extent cx="2983973" cy="2721685"/>
            <wp:effectExtent l="0" t="0" r="6985" b="2540"/>
            <wp:wrapNone/>
            <wp:docPr id="6" name="รูปภาพ 0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973" cy="27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056376" w:rsidRDefault="00056376" w:rsidP="007640DC">
      <w:pPr>
        <w:spacing w:after="0"/>
        <w:rPr>
          <w:rFonts w:ascii="TH SarabunPSK" w:hAnsi="TH SarabunPSK" w:cs="TH SarabunPSK"/>
        </w:rPr>
      </w:pPr>
    </w:p>
    <w:p w:rsidR="007640DC" w:rsidRDefault="007640DC" w:rsidP="007640DC">
      <w:pPr>
        <w:spacing w:after="0" w:line="240" w:lineRule="auto"/>
        <w:rPr>
          <w:rFonts w:ascii="TH SarabunPSK" w:hAnsi="TH SarabunPSK" w:cs="TH SarabunPSK"/>
        </w:rPr>
      </w:pPr>
    </w:p>
    <w:p w:rsidR="007F1994" w:rsidRDefault="007F1994" w:rsidP="007640D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F1994" w:rsidRDefault="007F1994" w:rsidP="007640DC">
      <w:pPr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:rsidR="007F1994" w:rsidRDefault="007F1994" w:rsidP="007F19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-2-</w:t>
      </w:r>
    </w:p>
    <w:p w:rsidR="007F1994" w:rsidRPr="007F1994" w:rsidRDefault="007F1994" w:rsidP="007F199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640DC" w:rsidRPr="00C7466F" w:rsidRDefault="007640DC" w:rsidP="007640DC">
      <w:pPr>
        <w:spacing w:after="0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  <w:sz w:val="32"/>
          <w:szCs w:val="32"/>
        </w:rPr>
        <w:tab/>
        <w:t>1</w:t>
      </w:r>
      <w:r w:rsidRPr="00C7466F">
        <w:rPr>
          <w:rFonts w:ascii="TH SarabunPSK" w:hAnsi="TH SarabunPSK" w:cs="TH SarabunPSK"/>
          <w:sz w:val="32"/>
          <w:szCs w:val="32"/>
          <w:cs/>
        </w:rPr>
        <w:t>.</w:t>
      </w:r>
      <w:r w:rsidRPr="00C7466F">
        <w:rPr>
          <w:rFonts w:ascii="TH SarabunPSK" w:hAnsi="TH SarabunPSK" w:cs="TH SarabunPSK"/>
          <w:sz w:val="32"/>
          <w:szCs w:val="32"/>
        </w:rPr>
        <w:t xml:space="preserve">2 </w:t>
      </w:r>
      <w:r w:rsidRPr="00C7466F">
        <w:rPr>
          <w:rFonts w:ascii="TH SarabunPSK" w:hAnsi="TH SarabunPSK" w:cs="TH SarabunPSK"/>
          <w:sz w:val="32"/>
          <w:szCs w:val="32"/>
          <w:cs/>
        </w:rPr>
        <w:t>ลักษณะภูมิประเทศ</w:t>
      </w:r>
    </w:p>
    <w:p w:rsidR="007640DC" w:rsidRDefault="007640DC" w:rsidP="007640DC">
      <w:pPr>
        <w:tabs>
          <w:tab w:val="left" w:pos="0"/>
        </w:tabs>
        <w:spacing w:line="240" w:lineRule="auto"/>
        <w:ind w:right="120"/>
        <w:rPr>
          <w:rFonts w:ascii="TH SarabunPSK" w:hAnsi="TH SarabunPSK" w:cs="TH SarabunPSK"/>
          <w:sz w:val="32"/>
          <w:szCs w:val="32"/>
        </w:rPr>
      </w:pPr>
      <w:r w:rsidRPr="00C7466F">
        <w:rPr>
          <w:rFonts w:ascii="TH SarabunPSK" w:hAnsi="TH SarabunPSK" w:cs="TH SarabunPSK"/>
        </w:rPr>
        <w:tab/>
      </w:r>
      <w:r w:rsidRPr="00C7466F">
        <w:rPr>
          <w:rFonts w:ascii="TH SarabunPSK" w:hAnsi="TH SarabunPSK" w:cs="TH SarabunPSK"/>
        </w:rPr>
        <w:tab/>
      </w:r>
      <w:r w:rsidRPr="00C7466F">
        <w:rPr>
          <w:rFonts w:ascii="TH SarabunPSK" w:hAnsi="TH SarabunPSK" w:cs="TH SarabunPSK"/>
          <w:sz w:val="32"/>
          <w:szCs w:val="32"/>
          <w:cs/>
        </w:rPr>
        <w:t>ตำบลนาอุดมตั้งอยู่ในบริเวณที่ราบสูงเป็นส่วนใหญ่  โดยมีภูเขาล้อมด้านทิศเหนือ ด้านทิศใต้และทิศตะว</w:t>
      </w:r>
      <w:r>
        <w:rPr>
          <w:rFonts w:ascii="TH SarabunPSK" w:hAnsi="TH SarabunPSK" w:cs="TH SarabunPSK"/>
          <w:sz w:val="32"/>
          <w:szCs w:val="32"/>
          <w:cs/>
        </w:rPr>
        <w:t>ันตก มีลักษณะเป็นป่าไม้และภูเขา</w:t>
      </w:r>
    </w:p>
    <w:p w:rsidR="007640DC" w:rsidRPr="00787D1C" w:rsidRDefault="007640DC" w:rsidP="007640DC">
      <w:pPr>
        <w:tabs>
          <w:tab w:val="left" w:pos="0"/>
        </w:tabs>
        <w:spacing w:before="240"/>
        <w:ind w:right="776"/>
        <w:rPr>
          <w:rFonts w:ascii="TH SarabunPSK" w:hAnsi="TH SarabunPSK" w:cs="TH SarabunPSK"/>
          <w:sz w:val="32"/>
          <w:szCs w:val="32"/>
        </w:rPr>
      </w:pPr>
      <w:r w:rsidRPr="00787D1C">
        <w:rPr>
          <w:rFonts w:ascii="TH SarabunPSK" w:hAnsi="TH SarabunPSK" w:cs="TH SarabunPSK"/>
          <w:sz w:val="32"/>
          <w:szCs w:val="32"/>
          <w:cs/>
        </w:rPr>
        <w:tab/>
        <w:t xml:space="preserve">1.3 ลักษณะภูมิอากาศ </w:t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ab/>
      </w:r>
    </w:p>
    <w:p w:rsidR="007640DC" w:rsidRPr="00787D1C" w:rsidRDefault="007640DC" w:rsidP="007640DC">
      <w:pPr>
        <w:spacing w:before="24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787D1C">
        <w:rPr>
          <w:rFonts w:ascii="TH SarabunPSK" w:hAnsi="TH SarabunPSK" w:cs="TH SarabunPSK"/>
          <w:sz w:val="32"/>
          <w:szCs w:val="32"/>
          <w:cs/>
        </w:rPr>
        <w:t>-  ฤดูฝนตั้งแต่ ประมาณต้นเดือนมิถุนายน – ต้นเดือนตุลาคม จะเกิดฝนทิ้งช่วงประมาณ ปลายเดือนมิถุนายน - ต้นเดือนกรกฎาคม</w:t>
      </w:r>
    </w:p>
    <w:p w:rsidR="007640DC" w:rsidRPr="00787D1C" w:rsidRDefault="007640DC" w:rsidP="007640DC">
      <w:pPr>
        <w:spacing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787D1C">
        <w:rPr>
          <w:rFonts w:ascii="TH SarabunPSK" w:hAnsi="TH SarabunPSK" w:cs="TH SarabunPSK"/>
          <w:sz w:val="32"/>
          <w:szCs w:val="32"/>
          <w:cs/>
        </w:rPr>
        <w:t>-  ฤดูหนาวตั้งแต่ ประมาณต้นเดือนพฤศจิกายน-เดือนกุมภาพันธ์ จะมีมวลอากาศเย็นหรือบริเวณ ความกดอากาศสูงจากประเทศจีน แผ่ลงมาปกคลุมบริเวณดังกล่าวท้าให้อากาศหนาวเย็นและแห้ง</w:t>
      </w:r>
    </w:p>
    <w:p w:rsidR="007640DC" w:rsidRPr="00787D1C" w:rsidRDefault="007640DC" w:rsidP="007640DC">
      <w:pPr>
        <w:spacing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787D1C">
        <w:rPr>
          <w:rFonts w:ascii="TH SarabunPSK" w:hAnsi="TH SarabunPSK" w:cs="TH SarabunPSK"/>
          <w:sz w:val="32"/>
          <w:szCs w:val="32"/>
          <w:cs/>
        </w:rPr>
        <w:t>-  ฤดูร้อน เริ่มตั้งแต่ประมาณเดือนมีนาคม –เดือนพฤษภาคม กลางเดือนพฤษภาคม จะมีมวลอากาศเย็นหรือบริเวณ ความกดอากาศสูงแผ่ลงมาปะทะกับมวลอากาศร้อน ซึ่งจะท้าให้บริเวณดังกล่าวเกิดพายุฝนฟ้าคะนองลมกระโชกแรง เกิดขึ้นได้ หรือเรียกอีกอย่างว่า พายุฤดูร้อน ซึ่งจะสร้างความเสียหายเกิดขึ้นในบริเวณที่พายุเคลื่อนผ่านอยู่ในบริเวณ แคบๆ</w:t>
      </w:r>
    </w:p>
    <w:p w:rsidR="007640DC" w:rsidRPr="00787D1C" w:rsidRDefault="007640DC" w:rsidP="007640DC">
      <w:pPr>
        <w:pStyle w:val="a7"/>
        <w:tabs>
          <w:tab w:val="left" w:pos="720"/>
          <w:tab w:val="left" w:pos="1134"/>
          <w:tab w:val="left" w:pos="1418"/>
          <w:tab w:val="left" w:pos="1843"/>
          <w:tab w:val="left" w:pos="1985"/>
          <w:tab w:val="left" w:pos="2410"/>
        </w:tabs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87D1C">
        <w:rPr>
          <w:rFonts w:ascii="TH SarabunPSK" w:hAnsi="TH SarabunPSK" w:cs="TH SarabunPSK"/>
          <w:sz w:val="32"/>
          <w:szCs w:val="32"/>
          <w:cs/>
        </w:rPr>
        <w:t xml:space="preserve">1.4 ลักษณะของดิน </w:t>
      </w:r>
    </w:p>
    <w:p w:rsidR="007640DC" w:rsidRPr="00787D1C" w:rsidRDefault="007640DC" w:rsidP="007640DC">
      <w:pPr>
        <w:pStyle w:val="a7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787D1C">
        <w:rPr>
          <w:rFonts w:ascii="TH SarabunPSK" w:hAnsi="TH SarabunPSK" w:cs="TH SarabunPSK"/>
          <w:sz w:val="32"/>
          <w:szCs w:val="32"/>
          <w:cs/>
        </w:rPr>
        <w:t>ดินมีลักษณะเป็นดินร่วนปนทรายไม่สามารถอุ้มน้ำได้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ดี 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เป็นดินที่ประกอบด้วยทรายมากกว่า 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50 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% แต่ก็มีตะกอนทรายและอนุภาคดินเหนียว มากพอที่จะประสานให้เกาะกันเป็นก้อนได้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Pr="00787D1C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ทรายแต่ละเมล็ดสามารถมองเห็นและสัมผัสได้ เมื่อกำให้แน่นในมือ ขณะที่ดินแห้งจะเป็นก้อนแต่แตกออกจากกันได้ง่าย ถ้ากำในขณะที่เปียกชื้นจะเป็นก้อนและไม่แตกเมื่อใช้นิ้วแตะเบา ๆ</w:t>
      </w:r>
    </w:p>
    <w:p w:rsidR="007640DC" w:rsidRPr="00787D1C" w:rsidRDefault="007640DC" w:rsidP="0005637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7640DC" w:rsidRPr="007F1994" w:rsidRDefault="007640DC" w:rsidP="0005637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F1994">
        <w:rPr>
          <w:rFonts w:ascii="TH SarabunPSK" w:hAnsi="TH SarabunPSK" w:cs="TH SarabunPSK"/>
          <w:b/>
          <w:bCs/>
          <w:sz w:val="32"/>
          <w:szCs w:val="32"/>
          <w:cs/>
        </w:rPr>
        <w:t>(2) ด้านการเมือง/การปกครอง</w:t>
      </w:r>
    </w:p>
    <w:p w:rsidR="007640DC" w:rsidRDefault="007640DC" w:rsidP="00056376">
      <w:pPr>
        <w:pStyle w:val="a7"/>
        <w:tabs>
          <w:tab w:val="left" w:pos="1134"/>
          <w:tab w:val="left" w:pos="1418"/>
          <w:tab w:val="left" w:pos="1701"/>
          <w:tab w:val="left" w:pos="1985"/>
          <w:tab w:val="left" w:pos="2410"/>
        </w:tabs>
        <w:ind w:righ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787D1C">
        <w:rPr>
          <w:rFonts w:ascii="TH SarabunPSK" w:hAnsi="TH SarabunPSK" w:cs="TH SarabunPSK"/>
          <w:sz w:val="32"/>
          <w:szCs w:val="32"/>
          <w:cs/>
        </w:rPr>
        <w:t xml:space="preserve">2.1 เขตการปกครอง </w:t>
      </w:r>
    </w:p>
    <w:p w:rsidR="007640DC" w:rsidRDefault="007640DC" w:rsidP="00056376">
      <w:pPr>
        <w:pStyle w:val="a7"/>
        <w:tabs>
          <w:tab w:val="left" w:pos="1134"/>
          <w:tab w:val="left" w:pos="1418"/>
          <w:tab w:val="left" w:pos="1701"/>
          <w:tab w:val="left" w:pos="1985"/>
          <w:tab w:val="left" w:pos="2410"/>
        </w:tabs>
        <w:ind w:righ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787D1C">
        <w:rPr>
          <w:rFonts w:ascii="TH SarabunPSK" w:hAnsi="TH SarabunPSK" w:cs="TH SarabunPSK"/>
          <w:sz w:val="32"/>
          <w:szCs w:val="32"/>
          <w:cs/>
        </w:rPr>
        <w:t>ตำบลนาอุดม   อำเภอนิคมคำสร้อย  จังหวัดมุกดาหาร จัดตั้งเมื่อ พ.ศ.2508 ราษฎรส่วนใหญ่อพยพมาจากเขตจังหวัดอำนาจเจริญ และอำเภอเลิงนกทา จังหวัดยโสธร และบางส่วนมาจาก อำเภอนิคมคำสร้อย โดยยึดพื้นที่ป่าดงบังอี่แปลงที่ 3 พื้นที่ลำห้วยใหญ่เป็นแหล่งที่ตั้งทำกิน  ราษฎรส่วนใหญ่เป็นไทยอีสาน บางหมู่บ้านเป็นชาวผู้ไท และญ้อ แบ่งเป็น 12 หมู่บ้าน แยกตามรายหมู่บ้านได้ดังนี้</w:t>
      </w:r>
    </w:p>
    <w:p w:rsidR="007640DC" w:rsidRDefault="007640DC" w:rsidP="00FD51EA">
      <w:pPr>
        <w:rPr>
          <w:rFonts w:ascii="TH SarabunIT๙" w:hAnsi="TH SarabunIT๙" w:cs="TH SarabunIT๙"/>
          <w:sz w:val="32"/>
          <w:szCs w:val="32"/>
        </w:rPr>
      </w:pPr>
    </w:p>
    <w:p w:rsidR="00BA1A17" w:rsidRDefault="00BA1A17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FD51EA">
      <w:pPr>
        <w:rPr>
          <w:rFonts w:ascii="TH SarabunIT๙" w:hAnsi="TH SarabunIT๙" w:cs="TH SarabunIT๙"/>
          <w:sz w:val="32"/>
          <w:szCs w:val="32"/>
        </w:rPr>
      </w:pPr>
    </w:p>
    <w:p w:rsidR="00BA1A17" w:rsidRDefault="00BA1A17" w:rsidP="00FD51EA">
      <w:pPr>
        <w:rPr>
          <w:rFonts w:ascii="TH SarabunIT๙" w:hAnsi="TH SarabunIT๙" w:cs="TH SarabunIT๙"/>
          <w:sz w:val="32"/>
          <w:szCs w:val="32"/>
        </w:rPr>
      </w:pPr>
    </w:p>
    <w:p w:rsidR="00BA1A17" w:rsidRDefault="00BA1A17" w:rsidP="00FD51EA">
      <w:pPr>
        <w:rPr>
          <w:rFonts w:ascii="TH SarabunIT๙" w:hAnsi="TH SarabunIT๙" w:cs="TH SarabunIT๙"/>
          <w:sz w:val="32"/>
          <w:szCs w:val="32"/>
        </w:rPr>
      </w:pPr>
    </w:p>
    <w:p w:rsidR="005E15CB" w:rsidRDefault="005E15CB" w:rsidP="005E15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F7AFC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กลุ่มหัตกรรม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ช่างแกะสลักไม้</w:t>
      </w:r>
    </w:p>
    <w:p w:rsidR="005E15CB" w:rsidRPr="006F7AFC" w:rsidRDefault="005E15CB" w:rsidP="005E15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noProof/>
          <w:sz w:val="52"/>
          <w:szCs w:val="52"/>
        </w:rPr>
        <w:drawing>
          <wp:anchor distT="0" distB="0" distL="114300" distR="114300" simplePos="0" relativeHeight="251670528" behindDoc="0" locked="0" layoutInCell="1" allowOverlap="1" wp14:anchorId="2CA2C576" wp14:editId="7B7E1296">
            <wp:simplePos x="0" y="0"/>
            <wp:positionH relativeFrom="margin">
              <wp:posOffset>1253995</wp:posOffset>
            </wp:positionH>
            <wp:positionV relativeFrom="paragraph">
              <wp:posOffset>11505</wp:posOffset>
            </wp:positionV>
            <wp:extent cx="3624026" cy="3613960"/>
            <wp:effectExtent l="0" t="0" r="0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9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026" cy="361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5E15CB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71552" behindDoc="0" locked="0" layoutInCell="1" allowOverlap="1" wp14:anchorId="346F0602" wp14:editId="224648CE">
            <wp:simplePos x="0" y="0"/>
            <wp:positionH relativeFrom="margin">
              <wp:posOffset>1451834</wp:posOffset>
            </wp:positionH>
            <wp:positionV relativeFrom="paragraph">
              <wp:posOffset>267559</wp:posOffset>
            </wp:positionV>
            <wp:extent cx="3361354" cy="448180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9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354" cy="448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5E15CB">
      <w:pPr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6F7AFC" w:rsidRPr="006F7AFC" w:rsidRDefault="006F7AFC" w:rsidP="006F7AF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F7AFC">
        <w:rPr>
          <w:rFonts w:ascii="TH SarabunIT๙" w:hAnsi="TH SarabunIT๙" w:cs="TH SarabunIT๙" w:hint="cs"/>
          <w:b/>
          <w:bCs/>
          <w:sz w:val="52"/>
          <w:szCs w:val="52"/>
          <w:cs/>
        </w:rPr>
        <w:t>กลุ่มหัตกรรม อาชีพทอเสื่อกก</w:t>
      </w:r>
    </w:p>
    <w:p w:rsidR="00BA1A17" w:rsidRPr="007640DC" w:rsidRDefault="006F7AFC" w:rsidP="005E15CB">
      <w:pPr>
        <w:rPr>
          <w:rFonts w:ascii="TH SarabunIT๙" w:hAnsi="TH SarabunIT๙" w:cs="TH SarabunIT๙"/>
          <w:sz w:val="32"/>
          <w:szCs w:val="32"/>
        </w:rPr>
      </w:pPr>
      <w:r w:rsidRPr="00727D0D">
        <w:rPr>
          <w:rFonts w:ascii="TH SarabunPSK" w:hAnsi="TH SarabunPSK" w:cs="TH SarabunPSK"/>
          <w:noProof/>
        </w:rPr>
        <w:drawing>
          <wp:anchor distT="0" distB="0" distL="114300" distR="114300" simplePos="0" relativeHeight="251668480" behindDoc="0" locked="0" layoutInCell="1" allowOverlap="1" wp14:anchorId="5A47EC54" wp14:editId="14424861">
            <wp:simplePos x="0" y="0"/>
            <wp:positionH relativeFrom="column">
              <wp:posOffset>860089</wp:posOffset>
            </wp:positionH>
            <wp:positionV relativeFrom="paragraph">
              <wp:posOffset>3556261</wp:posOffset>
            </wp:positionV>
            <wp:extent cx="4415514" cy="2528048"/>
            <wp:effectExtent l="0" t="0" r="4445" b="5715"/>
            <wp:wrapNone/>
            <wp:docPr id="9" name="รูปภาพ 9" descr="SAM_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17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14" cy="25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4DDF805D" wp14:editId="124C426F">
            <wp:simplePos x="0" y="0"/>
            <wp:positionH relativeFrom="column">
              <wp:posOffset>956945</wp:posOffset>
            </wp:positionH>
            <wp:positionV relativeFrom="paragraph">
              <wp:posOffset>307564</wp:posOffset>
            </wp:positionV>
            <wp:extent cx="4098663" cy="2617691"/>
            <wp:effectExtent l="190500" t="190500" r="187960" b="182880"/>
            <wp:wrapNone/>
            <wp:docPr id="8" name="รูปภาพ 8" descr="G: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2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63" cy="2617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1A17" w:rsidRPr="007640DC" w:rsidSect="007640DC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B82" w:rsidRDefault="00962B82" w:rsidP="00FD51EA">
      <w:pPr>
        <w:spacing w:after="0" w:line="240" w:lineRule="auto"/>
      </w:pPr>
      <w:r>
        <w:separator/>
      </w:r>
    </w:p>
  </w:endnote>
  <w:endnote w:type="continuationSeparator" w:id="0">
    <w:p w:rsidR="00962B82" w:rsidRDefault="00962B82" w:rsidP="00FD5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B82" w:rsidRDefault="00962B82" w:rsidP="00FD51EA">
      <w:pPr>
        <w:spacing w:after="0" w:line="240" w:lineRule="auto"/>
      </w:pPr>
      <w:r>
        <w:separator/>
      </w:r>
    </w:p>
  </w:footnote>
  <w:footnote w:type="continuationSeparator" w:id="0">
    <w:p w:rsidR="00962B82" w:rsidRDefault="00962B82" w:rsidP="00FD5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D3A0D"/>
    <w:multiLevelType w:val="hybridMultilevel"/>
    <w:tmpl w:val="5E1247DA"/>
    <w:lvl w:ilvl="0" w:tplc="B0E612E0">
      <w:start w:val="1"/>
      <w:numFmt w:val="bullet"/>
      <w:lvlText w:val="-"/>
      <w:lvlJc w:val="left"/>
      <w:pPr>
        <w:ind w:left="19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288822CB"/>
    <w:multiLevelType w:val="multilevel"/>
    <w:tmpl w:val="1890AE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7F"/>
    <w:rsid w:val="00056376"/>
    <w:rsid w:val="000748E0"/>
    <w:rsid w:val="001122AC"/>
    <w:rsid w:val="002C2926"/>
    <w:rsid w:val="002E5E8A"/>
    <w:rsid w:val="003233EE"/>
    <w:rsid w:val="005E15CB"/>
    <w:rsid w:val="006C241E"/>
    <w:rsid w:val="006F7AFC"/>
    <w:rsid w:val="007640DC"/>
    <w:rsid w:val="007F1994"/>
    <w:rsid w:val="0087219F"/>
    <w:rsid w:val="00962B82"/>
    <w:rsid w:val="00991D94"/>
    <w:rsid w:val="00B9197F"/>
    <w:rsid w:val="00BA1A17"/>
    <w:rsid w:val="00FD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3F4B6D-D37D-486B-BCAB-AF03E36A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1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51EA"/>
  </w:style>
  <w:style w:type="paragraph" w:styleId="a5">
    <w:name w:val="footer"/>
    <w:basedOn w:val="a"/>
    <w:link w:val="a6"/>
    <w:uiPriority w:val="99"/>
    <w:unhideWhenUsed/>
    <w:rsid w:val="00FD51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51EA"/>
  </w:style>
  <w:style w:type="paragraph" w:styleId="a7">
    <w:name w:val="No Spacing"/>
    <w:uiPriority w:val="1"/>
    <w:qFormat/>
    <w:rsid w:val="007640DC"/>
    <w:pPr>
      <w:spacing w:after="0" w:line="240" w:lineRule="auto"/>
      <w:ind w:right="-11"/>
    </w:pPr>
    <w:rPr>
      <w:rFonts w:ascii="Calibri" w:eastAsia="Calibri" w:hAnsi="Calibri" w:cs="Cordia New"/>
    </w:rPr>
  </w:style>
  <w:style w:type="paragraph" w:styleId="a8">
    <w:name w:val="List Paragraph"/>
    <w:basedOn w:val="a"/>
    <w:uiPriority w:val="34"/>
    <w:qFormat/>
    <w:rsid w:val="0005637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F7A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6F7AFC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Acer6nadom</cp:lastModifiedBy>
  <cp:revision>3</cp:revision>
  <cp:lastPrinted>2023-06-26T08:49:00Z</cp:lastPrinted>
  <dcterms:created xsi:type="dcterms:W3CDTF">2023-06-26T06:41:00Z</dcterms:created>
  <dcterms:modified xsi:type="dcterms:W3CDTF">2023-06-27T06:43:00Z</dcterms:modified>
</cp:coreProperties>
</file>